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B6421" w14:textId="28D9F5A1" w:rsidR="0069002D" w:rsidRDefault="0069002D" w:rsidP="0069002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/>
          <w:b/>
          <w:bCs/>
          <w:color w:val="000000"/>
          <w:sz w:val="32"/>
          <w:szCs w:val="32"/>
          <w:u w:val="single"/>
          <w:lang w:val="fr-C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B72FCFA" wp14:editId="575884B9">
            <wp:extent cx="1363980" cy="1180485"/>
            <wp:effectExtent l="0" t="0" r="762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39" cy="11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0DB28" w14:textId="308657C2" w:rsidR="0069002D" w:rsidRDefault="0069002D" w:rsidP="006900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/>
          <w:color w:val="000000"/>
          <w:sz w:val="32"/>
          <w:szCs w:val="32"/>
          <w:lang w:val="fr-CA"/>
        </w:rPr>
      </w:pPr>
      <w:r>
        <w:rPr>
          <w:rStyle w:val="normaltextrun"/>
          <w:rFonts w:ascii="Comic Sans MS" w:hAnsi="Comic Sans MS"/>
          <w:b/>
          <w:bCs/>
          <w:color w:val="000000"/>
          <w:sz w:val="32"/>
          <w:szCs w:val="32"/>
          <w:u w:val="single"/>
          <w:lang w:val="fr-CA"/>
        </w:rPr>
        <w:t>Sciences - Semaine # 3 </w:t>
      </w:r>
      <w:r w:rsidRPr="0069002D">
        <w:rPr>
          <w:rStyle w:val="eop"/>
          <w:rFonts w:ascii="Comic Sans MS" w:hAnsi="Comic Sans MS"/>
          <w:color w:val="000000"/>
          <w:sz w:val="32"/>
          <w:szCs w:val="32"/>
          <w:lang w:val="fr-CA"/>
        </w:rPr>
        <w:t> </w:t>
      </w:r>
    </w:p>
    <w:p w14:paraId="2CE17855" w14:textId="76983472" w:rsidR="0069002D" w:rsidRPr="0069002D" w:rsidRDefault="0069002D" w:rsidP="0069002D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  <w:lang w:val="fr-CA"/>
        </w:rPr>
      </w:pPr>
      <w:r>
        <w:rPr>
          <w:rStyle w:val="eop"/>
          <w:rFonts w:ascii="Comic Sans MS" w:hAnsi="Comic Sans MS"/>
          <w:color w:val="000000"/>
          <w:sz w:val="32"/>
          <w:szCs w:val="32"/>
          <w:lang w:val="fr-CA"/>
        </w:rPr>
        <w:t>Activité #1</w:t>
      </w:r>
    </w:p>
    <w:p w14:paraId="09A44F19" w14:textId="77777777" w:rsidR="0069002D" w:rsidRPr="0069002D" w:rsidRDefault="0069002D" w:rsidP="0069002D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  <w:lang w:val="fr-CA"/>
        </w:rPr>
      </w:pPr>
      <w:r>
        <w:rPr>
          <w:rStyle w:val="normaltextrun"/>
          <w:rFonts w:ascii="Comic Sans MS" w:hAnsi="Comic Sans MS"/>
          <w:b/>
          <w:bCs/>
          <w:color w:val="70AD47"/>
          <w:sz w:val="28"/>
          <w:szCs w:val="28"/>
          <w:u w:val="single"/>
          <w:lang w:val="fr-CA"/>
        </w:rPr>
        <w:t>Jour de la terre</w:t>
      </w:r>
      <w:r>
        <w:rPr>
          <w:rStyle w:val="normaltextrun"/>
          <w:rFonts w:ascii="Comic Sans MS" w:hAnsi="Comic Sans MS"/>
          <w:b/>
          <w:bCs/>
          <w:color w:val="70AD47"/>
          <w:sz w:val="28"/>
          <w:szCs w:val="28"/>
          <w:lang w:val="fr-CA"/>
        </w:rPr>
        <w:t xml:space="preserve"> </w:t>
      </w:r>
      <w:r>
        <w:rPr>
          <w:rStyle w:val="normaltextrun"/>
          <w:rFonts w:ascii="Comic Sans MS" w:hAnsi="Comic Sans MS"/>
          <w:b/>
          <w:bCs/>
          <w:color w:val="000000"/>
          <w:sz w:val="28"/>
          <w:szCs w:val="28"/>
          <w:lang w:val="fr-CA"/>
        </w:rPr>
        <w:t xml:space="preserve">est célébré chaque année sur </w:t>
      </w:r>
      <w:r>
        <w:rPr>
          <w:rStyle w:val="normaltextrun"/>
          <w:rFonts w:ascii="Comic Sans MS" w:hAnsi="Comic Sans MS"/>
          <w:b/>
          <w:bCs/>
          <w:color w:val="000000"/>
          <w:sz w:val="28"/>
          <w:szCs w:val="28"/>
          <w:u w:val="single"/>
          <w:lang w:val="fr-CA"/>
        </w:rPr>
        <w:t>le 22 avril</w:t>
      </w:r>
      <w:r>
        <w:rPr>
          <w:rStyle w:val="normaltextrun"/>
          <w:rFonts w:ascii="Comic Sans MS" w:hAnsi="Comic Sans MS"/>
          <w:b/>
          <w:bCs/>
          <w:color w:val="000000"/>
          <w:sz w:val="28"/>
          <w:szCs w:val="28"/>
          <w:lang w:val="fr-CA"/>
        </w:rPr>
        <w:t xml:space="preserve"> en plus que 193 pays autour du monde.  Les gens montrent le soutien pour la protection de notre environnement. </w:t>
      </w:r>
      <w:r w:rsidRPr="0069002D">
        <w:rPr>
          <w:rStyle w:val="scxw252924516"/>
          <w:rFonts w:ascii="Comic Sans MS" w:hAnsi="Comic Sans MS"/>
          <w:color w:val="000000"/>
          <w:sz w:val="28"/>
          <w:szCs w:val="28"/>
          <w:lang w:val="fr-CA"/>
        </w:rPr>
        <w:t> </w:t>
      </w:r>
      <w:r w:rsidRPr="0069002D">
        <w:rPr>
          <w:rFonts w:ascii="Comic Sans MS" w:hAnsi="Comic Sans MS"/>
          <w:color w:val="000000"/>
          <w:sz w:val="28"/>
          <w:szCs w:val="28"/>
          <w:lang w:val="fr-CA"/>
        </w:rPr>
        <w:br/>
      </w:r>
      <w:r w:rsidRPr="0069002D">
        <w:rPr>
          <w:rStyle w:val="eop"/>
          <w:rFonts w:ascii="Comic Sans MS" w:hAnsi="Comic Sans MS"/>
          <w:color w:val="000000"/>
          <w:sz w:val="28"/>
          <w:szCs w:val="28"/>
          <w:lang w:val="fr-CA"/>
        </w:rPr>
        <w:t> </w:t>
      </w:r>
    </w:p>
    <w:p w14:paraId="7F7B2315" w14:textId="77777777" w:rsidR="0069002D" w:rsidRPr="0069002D" w:rsidRDefault="0069002D" w:rsidP="0069002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fr-CA"/>
        </w:rPr>
      </w:pPr>
      <w:r>
        <w:rPr>
          <w:rStyle w:val="normaltextrun"/>
          <w:rFonts w:ascii="Comic Sans MS" w:hAnsi="Comic Sans MS"/>
          <w:b/>
          <w:bCs/>
          <w:color w:val="2F5496"/>
          <w:sz w:val="28"/>
          <w:szCs w:val="28"/>
          <w:u w:val="single"/>
          <w:lang w:val="fr-CA"/>
        </w:rPr>
        <w:t>Partie A</w:t>
      </w:r>
      <w:r>
        <w:rPr>
          <w:rStyle w:val="normaltextrun"/>
          <w:rFonts w:ascii="Comic Sans MS" w:hAnsi="Comic Sans MS"/>
          <w:color w:val="000000"/>
          <w:sz w:val="26"/>
          <w:szCs w:val="26"/>
          <w:lang w:val="fr-CA"/>
        </w:rPr>
        <w:t xml:space="preserve">- </w:t>
      </w:r>
      <w:r>
        <w:rPr>
          <w:rStyle w:val="normaltextrun"/>
          <w:rFonts w:ascii="Comic Sans MS" w:hAnsi="Comic Sans MS"/>
          <w:b/>
          <w:bCs/>
          <w:color w:val="000000"/>
          <w:sz w:val="26"/>
          <w:szCs w:val="26"/>
          <w:lang w:val="fr-CA"/>
        </w:rPr>
        <w:t>Regarde le vidéo</w:t>
      </w:r>
      <w:r>
        <w:rPr>
          <w:rStyle w:val="normaltextrun"/>
          <w:rFonts w:ascii="Comic Sans MS" w:hAnsi="Comic Sans MS"/>
          <w:color w:val="000000"/>
          <w:sz w:val="26"/>
          <w:szCs w:val="26"/>
          <w:lang w:val="fr-CA"/>
        </w:rPr>
        <w:t xml:space="preserve"> </w:t>
      </w:r>
      <w:r>
        <w:rPr>
          <w:rStyle w:val="normaltextrun"/>
          <w:rFonts w:ascii="Wingdings" w:hAnsi="Wingdings"/>
          <w:color w:val="000000"/>
          <w:sz w:val="26"/>
          <w:szCs w:val="26"/>
          <w:lang w:val="fr-CA"/>
        </w:rPr>
        <w:t>à</w:t>
      </w:r>
      <w:r>
        <w:rPr>
          <w:rStyle w:val="normaltextrun"/>
          <w:rFonts w:ascii="Comic Sans MS" w:hAnsi="Comic Sans MS"/>
          <w:color w:val="000000"/>
          <w:sz w:val="26"/>
          <w:szCs w:val="26"/>
          <w:lang w:val="fr-CA"/>
        </w:rPr>
        <w:t xml:space="preserve"> Les scientifiques autour du monde partagent </w:t>
      </w:r>
      <w:proofErr w:type="gramStart"/>
      <w:r>
        <w:rPr>
          <w:rStyle w:val="normaltextrun"/>
          <w:rFonts w:ascii="Comic Sans MS" w:hAnsi="Comic Sans MS"/>
          <w:color w:val="000000"/>
          <w:sz w:val="26"/>
          <w:szCs w:val="26"/>
          <w:lang w:val="fr-CA"/>
        </w:rPr>
        <w:t>ce</w:t>
      </w:r>
      <w:proofErr w:type="gramEnd"/>
      <w:r>
        <w:rPr>
          <w:rStyle w:val="normaltextrun"/>
          <w:rFonts w:ascii="Comic Sans MS" w:hAnsi="Comic Sans MS"/>
          <w:color w:val="000000"/>
          <w:sz w:val="26"/>
          <w:szCs w:val="26"/>
          <w:lang w:val="fr-CA"/>
        </w:rPr>
        <w:t xml:space="preserve"> qu’ils aiment le plus de notre planète. </w:t>
      </w:r>
      <w:r w:rsidRPr="0069002D">
        <w:rPr>
          <w:rStyle w:val="eop"/>
          <w:rFonts w:ascii="Comic Sans MS" w:hAnsi="Comic Sans MS"/>
          <w:color w:val="000000"/>
          <w:sz w:val="26"/>
          <w:szCs w:val="26"/>
          <w:lang w:val="fr-CA"/>
        </w:rPr>
        <w:t> </w:t>
      </w:r>
    </w:p>
    <w:p w14:paraId="31FDD4E4" w14:textId="77777777" w:rsidR="0069002D" w:rsidRPr="0069002D" w:rsidRDefault="0069002D" w:rsidP="006900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fr-CA"/>
        </w:rPr>
      </w:pPr>
      <w:hyperlink r:id="rId5" w:tgtFrame="_blank" w:history="1">
        <w:r>
          <w:rPr>
            <w:rStyle w:val="normaltextrun"/>
            <w:rFonts w:ascii="Comic Sans MS" w:hAnsi="Comic Sans MS"/>
            <w:color w:val="0000FF"/>
            <w:sz w:val="20"/>
            <w:szCs w:val="20"/>
            <w:u w:val="single"/>
            <w:lang w:val="fr-CA"/>
          </w:rPr>
          <w:t>https://www.express.co.uk/news/science/1271511/Earth-Day-2020-what-is-Earth-Day-why-celebrate-50-anniversary</w:t>
        </w:r>
      </w:hyperlink>
      <w:r w:rsidRPr="0069002D">
        <w:rPr>
          <w:rStyle w:val="eop"/>
          <w:rFonts w:ascii="Comic Sans MS" w:hAnsi="Comic Sans MS"/>
          <w:sz w:val="20"/>
          <w:szCs w:val="20"/>
          <w:lang w:val="fr-CA"/>
        </w:rPr>
        <w:t> </w:t>
      </w:r>
    </w:p>
    <w:p w14:paraId="73C04F41" w14:textId="79E88F40" w:rsidR="0069002D" w:rsidRDefault="0069002D">
      <w:pPr>
        <w:rPr>
          <w:lang w:val="fr-CA"/>
        </w:rPr>
      </w:pPr>
    </w:p>
    <w:p w14:paraId="69CC765F" w14:textId="7155FC9E" w:rsidR="0069002D" w:rsidRDefault="0069002D">
      <w:pPr>
        <w:rPr>
          <w:rStyle w:val="normaltextrun"/>
          <w:rFonts w:ascii="Comic Sans MS" w:hAnsi="Comic Sans MS"/>
          <w:color w:val="000000"/>
          <w:sz w:val="26"/>
          <w:szCs w:val="26"/>
          <w:lang w:val="fr-CA"/>
        </w:rPr>
      </w:pPr>
      <w:r>
        <w:rPr>
          <w:rStyle w:val="normaltextrun"/>
          <w:rFonts w:ascii="Comic Sans MS" w:hAnsi="Comic Sans MS"/>
          <w:color w:val="000000"/>
          <w:sz w:val="26"/>
          <w:szCs w:val="26"/>
          <w:lang w:val="fr-CA"/>
        </w:rPr>
        <w:t>Écris un paragraphe qui explique ce que tu aimes le plus de notre planète et comment nous pouvons aider à la protéger.</w:t>
      </w:r>
    </w:p>
    <w:p w14:paraId="0AC93F99" w14:textId="65999058" w:rsidR="0069002D" w:rsidRDefault="0069002D">
      <w:pPr>
        <w:rPr>
          <w:rStyle w:val="normaltextrun"/>
          <w:rFonts w:ascii="Comic Sans MS" w:hAnsi="Comic Sans MS"/>
          <w:color w:val="000000"/>
          <w:sz w:val="26"/>
          <w:szCs w:val="26"/>
          <w:lang w:val="fr-CA"/>
        </w:rPr>
      </w:pPr>
    </w:p>
    <w:p w14:paraId="4F436FE9" w14:textId="23C67A38" w:rsidR="0069002D" w:rsidRDefault="0069002D" w:rsidP="0069002D">
      <w:pPr>
        <w:jc w:val="center"/>
        <w:rPr>
          <w:rStyle w:val="normaltextrun"/>
          <w:rFonts w:ascii="Comic Sans MS" w:hAnsi="Comic Sans MS"/>
          <w:color w:val="000000"/>
          <w:sz w:val="26"/>
          <w:szCs w:val="26"/>
          <w:lang w:val="fr-CA"/>
        </w:rPr>
      </w:pPr>
      <w:r>
        <w:rPr>
          <w:rStyle w:val="normaltextrun"/>
          <w:rFonts w:ascii="Comic Sans MS" w:hAnsi="Comic Sans MS"/>
          <w:color w:val="000000"/>
          <w:sz w:val="26"/>
          <w:szCs w:val="26"/>
          <w:lang w:val="fr-CA"/>
        </w:rPr>
        <w:t>Activité 2 # STEM</w:t>
      </w:r>
    </w:p>
    <w:p w14:paraId="104B87A5" w14:textId="67B31A2A" w:rsidR="0069002D" w:rsidRDefault="0069002D" w:rsidP="0069002D">
      <w:pPr>
        <w:jc w:val="center"/>
        <w:rPr>
          <w:lang w:val="fr-CA"/>
        </w:rPr>
      </w:pPr>
      <w:r>
        <w:rPr>
          <w:noProof/>
        </w:rPr>
        <w:drawing>
          <wp:inline distT="0" distB="0" distL="0" distR="0" wp14:anchorId="5B9E149C" wp14:editId="5A897DFC">
            <wp:extent cx="2152650" cy="83121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FB37E" w14:textId="2EDC98A9" w:rsidR="0069002D" w:rsidRDefault="0069002D" w:rsidP="0069002D">
      <w:pPr>
        <w:rPr>
          <w:lang w:val="fr-CA"/>
        </w:rPr>
      </w:pPr>
      <w:r>
        <w:rPr>
          <w:lang w:val="fr-CA"/>
        </w:rPr>
        <w:t xml:space="preserve">Un chiffre scytale est un outil pour décrypter un message codé. </w:t>
      </w:r>
      <w:r w:rsidR="00E41B89">
        <w:rPr>
          <w:lang w:val="fr-CA"/>
        </w:rPr>
        <w:t xml:space="preserve">Auparavant, cet outil fut utilisé par les Grecques et les Spartiates durant les temps de guerre et ceci consiste d’un morceau de parchemin avec un message enroulé autour d’un cylindre. </w:t>
      </w:r>
    </w:p>
    <w:p w14:paraId="3D5D4F5D" w14:textId="5F04F91E" w:rsidR="00E41B89" w:rsidRDefault="00E41B89" w:rsidP="0069002D">
      <w:pPr>
        <w:rPr>
          <w:lang w:val="fr-CA"/>
        </w:rPr>
      </w:pPr>
      <w:r>
        <w:rPr>
          <w:lang w:val="fr-CA"/>
        </w:rPr>
        <w:t>Tu peux créer ta propre scytale avec n’importe quel objet en forme d’un cylindre (</w:t>
      </w:r>
      <w:proofErr w:type="gramStart"/>
      <w:r>
        <w:rPr>
          <w:lang w:val="fr-CA"/>
        </w:rPr>
        <w:t>Une can</w:t>
      </w:r>
      <w:proofErr w:type="gramEnd"/>
      <w:r>
        <w:rPr>
          <w:lang w:val="fr-CA"/>
        </w:rPr>
        <w:t xml:space="preserve"> de soda, une bouteille d’eau, une chandelle), un ruban de masquage ou une bande de papier et un stylo. </w:t>
      </w:r>
      <w:r w:rsidR="00706F78">
        <w:rPr>
          <w:lang w:val="fr-CA"/>
        </w:rPr>
        <w:t>Tu auras besoin de deux objets en forme de cylindre.</w:t>
      </w:r>
    </w:p>
    <w:p w14:paraId="0521B7F6" w14:textId="6AAE4097" w:rsidR="0036408F" w:rsidRDefault="0036408F" w:rsidP="0036408F">
      <w:r>
        <w:rPr>
          <w:lang w:val="fr-CA"/>
        </w:rPr>
        <w:t xml:space="preserve">Suis les instructions dans la vidéo suivante et </w:t>
      </w:r>
      <w:r w:rsidRPr="0036408F">
        <w:rPr>
          <w:b/>
          <w:bCs/>
          <w:lang w:val="fr-CA"/>
        </w:rPr>
        <w:t>prend des photos</w:t>
      </w:r>
      <w:r>
        <w:rPr>
          <w:lang w:val="fr-CA"/>
        </w:rPr>
        <w:t xml:space="preserve"> de ton chiffre scytale. </w:t>
      </w:r>
      <w:hyperlink r:id="rId7" w:history="1">
        <w:r>
          <w:rPr>
            <w:rStyle w:val="Lienhypertexte"/>
          </w:rPr>
          <w:t>https://stemuniverse.com/video/diy-scytale-cipher/</w:t>
        </w:r>
      </w:hyperlink>
    </w:p>
    <w:p w14:paraId="66F3AEF1" w14:textId="799B1AFA" w:rsidR="00706F78" w:rsidRPr="0069002D" w:rsidRDefault="00706F78" w:rsidP="0069002D">
      <w:pPr>
        <w:rPr>
          <w:lang w:val="fr-CA"/>
        </w:rPr>
      </w:pPr>
    </w:p>
    <w:sectPr w:rsidR="00706F78" w:rsidRPr="0069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2D"/>
    <w:rsid w:val="0036408F"/>
    <w:rsid w:val="0069002D"/>
    <w:rsid w:val="00706F78"/>
    <w:rsid w:val="00E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F8D3"/>
  <w15:chartTrackingRefBased/>
  <w15:docId w15:val="{971D6451-03B4-45CA-971A-DC65D717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9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69002D"/>
  </w:style>
  <w:style w:type="character" w:customStyle="1" w:styleId="eop">
    <w:name w:val="eop"/>
    <w:basedOn w:val="Policepardfaut"/>
    <w:rsid w:val="0069002D"/>
  </w:style>
  <w:style w:type="character" w:customStyle="1" w:styleId="scxw252924516">
    <w:name w:val="scxw252924516"/>
    <w:basedOn w:val="Policepardfaut"/>
    <w:rsid w:val="0069002D"/>
  </w:style>
  <w:style w:type="character" w:styleId="Lienhypertexte">
    <w:name w:val="Hyperlink"/>
    <w:basedOn w:val="Policepardfaut"/>
    <w:uiPriority w:val="99"/>
    <w:semiHidden/>
    <w:unhideWhenUsed/>
    <w:rsid w:val="00364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emuniverse.com/video/diy-scytale-cipher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https://www.express.co.uk/news/science/1271511/Earth-Day-2020-what-is-Earth-Day-why-celebrate-50-anniversary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C605573086641BAAE5DF80BD7300B" ma:contentTypeVersion="0" ma:contentTypeDescription="Create a new document." ma:contentTypeScope="" ma:versionID="af1f4d55bd8f28b7a2a2cfea78503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6340C-6A04-4690-A005-78AB17EECAF0}"/>
</file>

<file path=customXml/itemProps2.xml><?xml version="1.0" encoding="utf-8"?>
<ds:datastoreItem xmlns:ds="http://schemas.openxmlformats.org/officeDocument/2006/customXml" ds:itemID="{A223E654-3F5B-44F2-8713-EEFF0882F64F}"/>
</file>

<file path=customXml/itemProps3.xml><?xml version="1.0" encoding="utf-8"?>
<ds:datastoreItem xmlns:ds="http://schemas.openxmlformats.org/officeDocument/2006/customXml" ds:itemID="{39FDEB22-CB1B-4F3B-97EB-DFEA33461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D'Amours, Samuel (ASD-S)</dc:creator>
  <cp:keywords/>
  <dc:description/>
  <cp:lastModifiedBy>D'Amours, Samuel (ASD-S)</cp:lastModifiedBy>
  <cp:revision>1</cp:revision>
  <dcterms:created xsi:type="dcterms:W3CDTF">2020-04-23T18:44:00Z</dcterms:created>
  <dcterms:modified xsi:type="dcterms:W3CDTF">2020-04-23T19:28:00Z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0x010100967C605573086641BAAE5DF80BD7300B</vt:lpwstr>
  </property>
</Properties>
</file>